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6E62" w14:textId="5E45B303" w:rsidR="003150E8" w:rsidRDefault="001B24D1" w:rsidP="00BA4D0A">
      <w:pPr>
        <w:pStyle w:val="Titel"/>
        <w:ind w:left="0"/>
        <w:jc w:val="left"/>
      </w:pPr>
      <w:r w:rsidRPr="001B24D1">
        <w:rPr>
          <w:spacing w:val="-2"/>
        </w:rPr>
        <w:drawing>
          <wp:anchor distT="0" distB="0" distL="114300" distR="114300" simplePos="0" relativeHeight="251658240" behindDoc="0" locked="0" layoutInCell="1" allowOverlap="1" wp14:anchorId="18A5ACFE" wp14:editId="4BBA9667">
            <wp:simplePos x="0" y="0"/>
            <wp:positionH relativeFrom="column">
              <wp:posOffset>3073400</wp:posOffset>
            </wp:positionH>
            <wp:positionV relativeFrom="paragraph">
              <wp:posOffset>28575</wp:posOffset>
            </wp:positionV>
            <wp:extent cx="2438400" cy="660400"/>
            <wp:effectExtent l="0" t="0" r="0" b="6350"/>
            <wp:wrapSquare wrapText="bothSides"/>
            <wp:docPr id="200944110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4110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BEB">
        <w:t xml:space="preserve">Scan voor </w:t>
      </w:r>
      <w:r w:rsidR="00BA4D0A">
        <w:t>gebruik binnen k</w:t>
      </w:r>
      <w:r w:rsidR="00D97BEB">
        <w:rPr>
          <w:spacing w:val="-2"/>
        </w:rPr>
        <w:t>erkenraden</w:t>
      </w:r>
    </w:p>
    <w:p w14:paraId="21D18EB5" w14:textId="0D8C6685" w:rsidR="00BA4D0A" w:rsidRDefault="00BA4D0A">
      <w:pPr>
        <w:spacing w:before="261"/>
        <w:ind w:left="100"/>
        <w:rPr>
          <w:b/>
          <w:sz w:val="28"/>
        </w:rPr>
      </w:pPr>
    </w:p>
    <w:p w14:paraId="068D85AA" w14:textId="1E399338" w:rsidR="003150E8" w:rsidRDefault="00D97BEB">
      <w:pPr>
        <w:spacing w:before="261"/>
        <w:ind w:left="100"/>
        <w:rPr>
          <w:b/>
          <w:sz w:val="28"/>
        </w:rPr>
      </w:pPr>
      <w:r>
        <w:rPr>
          <w:b/>
          <w:sz w:val="28"/>
        </w:rPr>
        <w:t xml:space="preserve">Waar staan wij als </w:t>
      </w:r>
      <w:r>
        <w:rPr>
          <w:b/>
          <w:spacing w:val="-2"/>
          <w:sz w:val="28"/>
        </w:rPr>
        <w:t>kerkenraad?</w:t>
      </w:r>
    </w:p>
    <w:p w14:paraId="7E4D7923" w14:textId="77777777" w:rsidR="003150E8" w:rsidRDefault="003150E8">
      <w:pPr>
        <w:spacing w:before="2"/>
        <w:rPr>
          <w:b/>
          <w:sz w:val="34"/>
        </w:rPr>
      </w:pPr>
    </w:p>
    <w:p w14:paraId="2C4A5999" w14:textId="77777777" w:rsidR="00FF7F88" w:rsidRDefault="00FF7F88">
      <w:pPr>
        <w:spacing w:before="2"/>
        <w:rPr>
          <w:b/>
          <w:sz w:val="34"/>
        </w:rPr>
      </w:pPr>
    </w:p>
    <w:p w14:paraId="7D2D1E42" w14:textId="77777777" w:rsidR="003150E8" w:rsidRDefault="00D97BEB">
      <w:pPr>
        <w:ind w:left="100"/>
        <w:rPr>
          <w:sz w:val="20"/>
        </w:rPr>
      </w:pPr>
      <w:r>
        <w:rPr>
          <w:sz w:val="20"/>
        </w:rPr>
        <w:t xml:space="preserve">Schaal: 1 = Volstrekt niet van toepassing | 5 = Geheel van </w:t>
      </w:r>
      <w:r>
        <w:rPr>
          <w:spacing w:val="-2"/>
          <w:sz w:val="20"/>
        </w:rPr>
        <w:t>toepassing</w:t>
      </w:r>
    </w:p>
    <w:p w14:paraId="46EED591" w14:textId="77777777" w:rsidR="003150E8" w:rsidRDefault="003150E8"/>
    <w:p w14:paraId="538404CD" w14:textId="77777777" w:rsidR="003150E8" w:rsidRDefault="003150E8">
      <w:pPr>
        <w:spacing w:before="10"/>
        <w:rPr>
          <w:sz w:val="20"/>
        </w:rPr>
      </w:pPr>
    </w:p>
    <w:p w14:paraId="0AB9003F" w14:textId="77777777" w:rsidR="003150E8" w:rsidRDefault="00D97BEB">
      <w:pPr>
        <w:pStyle w:val="Plattetekst"/>
        <w:ind w:left="100"/>
      </w:pPr>
      <w:r>
        <w:t xml:space="preserve">Christus als het Hoofd (Hst. </w:t>
      </w:r>
      <w:r>
        <w:rPr>
          <w:spacing w:val="-5"/>
        </w:rPr>
        <w:t>9)</w:t>
      </w:r>
    </w:p>
    <w:p w14:paraId="764B2735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155D9566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3C2C108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01837AB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2C088120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5D4E61A5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2304E50D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0DD3E750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3FDE8BEC" w14:textId="77777777">
        <w:trPr>
          <w:trHeight w:val="590"/>
        </w:trPr>
        <w:tc>
          <w:tcPr>
            <w:tcW w:w="6000" w:type="dxa"/>
          </w:tcPr>
          <w:p w14:paraId="42391969" w14:textId="77777777" w:rsidR="003150E8" w:rsidRDefault="00D97BEB">
            <w:pPr>
              <w:pStyle w:val="TableParagraph"/>
              <w:spacing w:before="67" w:line="249" w:lineRule="auto"/>
              <w:ind w:left="120" w:right="210"/>
              <w:rPr>
                <w:sz w:val="20"/>
              </w:rPr>
            </w:pPr>
            <w:r>
              <w:rPr>
                <w:sz w:val="20"/>
              </w:rPr>
              <w:t>Wij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zoeken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bewust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Christus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gebed en Schrift.</w:t>
            </w:r>
          </w:p>
        </w:tc>
        <w:tc>
          <w:tcPr>
            <w:tcW w:w="500" w:type="dxa"/>
          </w:tcPr>
          <w:p w14:paraId="2390A33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ED164A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20FD41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448DD8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A66ABE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4BFD95B7" w14:textId="77777777">
        <w:trPr>
          <w:trHeight w:val="590"/>
        </w:trPr>
        <w:tc>
          <w:tcPr>
            <w:tcW w:w="6000" w:type="dxa"/>
          </w:tcPr>
          <w:p w14:paraId="57AABAFE" w14:textId="77777777" w:rsidR="003150E8" w:rsidRDefault="00D97BEB">
            <w:pPr>
              <w:pStyle w:val="TableParagraph"/>
              <w:spacing w:before="67" w:line="249" w:lineRule="auto"/>
              <w:ind w:left="120" w:right="210"/>
              <w:rPr>
                <w:sz w:val="20"/>
              </w:rPr>
            </w:pPr>
            <w:r>
              <w:rPr>
                <w:sz w:val="20"/>
              </w:rPr>
              <w:t>Besluiten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genomen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vanuit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geestelijke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afhankelijkheid, niet alleen op basis van argumenten.</w:t>
            </w:r>
          </w:p>
        </w:tc>
        <w:tc>
          <w:tcPr>
            <w:tcW w:w="500" w:type="dxa"/>
          </w:tcPr>
          <w:p w14:paraId="4BD48F7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48FD4D8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CE5207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D1A247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EF65A9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137EFE29" w14:textId="77777777">
        <w:trPr>
          <w:trHeight w:val="350"/>
        </w:trPr>
        <w:tc>
          <w:tcPr>
            <w:tcW w:w="6000" w:type="dxa"/>
          </w:tcPr>
          <w:p w14:paraId="5A655EED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spreken elkaar aan op het geestelijk karakter van ons </w:t>
            </w:r>
            <w:r>
              <w:rPr>
                <w:spacing w:val="-2"/>
                <w:sz w:val="20"/>
              </w:rPr>
              <w:t>ambt.</w:t>
            </w:r>
          </w:p>
        </w:tc>
        <w:tc>
          <w:tcPr>
            <w:tcW w:w="500" w:type="dxa"/>
          </w:tcPr>
          <w:p w14:paraId="7DF794F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E19E28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213399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6944D3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261F84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505D35B8" w14:textId="77777777">
        <w:trPr>
          <w:trHeight w:val="589"/>
        </w:trPr>
        <w:tc>
          <w:tcPr>
            <w:tcW w:w="6000" w:type="dxa"/>
          </w:tcPr>
          <w:p w14:paraId="09E9251E" w14:textId="77777777" w:rsidR="003150E8" w:rsidRDefault="00D97BEB">
            <w:pPr>
              <w:pStyle w:val="TableParagraph"/>
              <w:spacing w:before="67" w:line="249" w:lineRule="auto"/>
              <w:ind w:left="120"/>
              <w:rPr>
                <w:sz w:val="20"/>
              </w:rPr>
            </w:pPr>
            <w:r>
              <w:rPr>
                <w:sz w:val="20"/>
              </w:rPr>
              <w:t>Christus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daadwerkelijk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centraal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handelen als kerkenraad.</w:t>
            </w:r>
          </w:p>
        </w:tc>
        <w:tc>
          <w:tcPr>
            <w:tcW w:w="500" w:type="dxa"/>
          </w:tcPr>
          <w:p w14:paraId="5041A88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1EBC2A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C963DB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ACA0A78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400738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E2C3DD" w14:textId="77777777" w:rsidR="003150E8" w:rsidRDefault="003150E8">
      <w:pPr>
        <w:rPr>
          <w:b/>
          <w:i/>
          <w:sz w:val="26"/>
        </w:rPr>
      </w:pPr>
    </w:p>
    <w:p w14:paraId="7080BDF7" w14:textId="77777777" w:rsidR="003150E8" w:rsidRDefault="00D97BEB">
      <w:pPr>
        <w:pStyle w:val="Plattetekst"/>
        <w:spacing w:before="192"/>
        <w:ind w:left="100"/>
      </w:pPr>
      <w:r>
        <w:t xml:space="preserve">De gemeente als lichaam (Hst. 10 &amp; </w:t>
      </w:r>
      <w:r>
        <w:rPr>
          <w:spacing w:val="-5"/>
        </w:rPr>
        <w:t>12)</w:t>
      </w:r>
    </w:p>
    <w:p w14:paraId="16048DEA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73378833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47C5141D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6EA168A9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41390A37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4449AC55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5965163D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1613087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0BD72641" w14:textId="77777777">
        <w:trPr>
          <w:trHeight w:val="590"/>
        </w:trPr>
        <w:tc>
          <w:tcPr>
            <w:tcW w:w="6000" w:type="dxa"/>
          </w:tcPr>
          <w:p w14:paraId="347112BA" w14:textId="77777777" w:rsidR="003150E8" w:rsidRDefault="00D97BEB">
            <w:pPr>
              <w:pStyle w:val="TableParagraph"/>
              <w:spacing w:before="67" w:line="249" w:lineRule="auto"/>
              <w:ind w:left="120" w:right="210"/>
              <w:rPr>
                <w:sz w:val="20"/>
              </w:rPr>
            </w:pPr>
            <w:r>
              <w:rPr>
                <w:sz w:val="20"/>
              </w:rPr>
              <w:t>Wij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gemeente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geestelijke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werkelijkheid,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niet als organisatie.</w:t>
            </w:r>
          </w:p>
        </w:tc>
        <w:tc>
          <w:tcPr>
            <w:tcW w:w="500" w:type="dxa"/>
          </w:tcPr>
          <w:p w14:paraId="70E8295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58691D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6950D8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F344DD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49AA5C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2216B07A" w14:textId="77777777">
        <w:trPr>
          <w:trHeight w:val="350"/>
        </w:trPr>
        <w:tc>
          <w:tcPr>
            <w:tcW w:w="6000" w:type="dxa"/>
          </w:tcPr>
          <w:p w14:paraId="57E3465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In ons beleid is zichtbaar dat God Zelf Zijn kerk </w:t>
            </w:r>
            <w:r>
              <w:rPr>
                <w:spacing w:val="-2"/>
                <w:sz w:val="20"/>
              </w:rPr>
              <w:t>bouwt.</w:t>
            </w:r>
          </w:p>
        </w:tc>
        <w:tc>
          <w:tcPr>
            <w:tcW w:w="500" w:type="dxa"/>
          </w:tcPr>
          <w:p w14:paraId="450EFA7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AAC305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AC6D2B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88EAC4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4739B3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53B26A0B" w14:textId="77777777">
        <w:trPr>
          <w:trHeight w:val="590"/>
        </w:trPr>
        <w:tc>
          <w:tcPr>
            <w:tcW w:w="6000" w:type="dxa"/>
          </w:tcPr>
          <w:p w14:paraId="5B7CF8D5" w14:textId="77777777" w:rsidR="003150E8" w:rsidRDefault="00D97BEB">
            <w:pPr>
              <w:pStyle w:val="TableParagraph"/>
              <w:spacing w:before="67" w:line="249" w:lineRule="auto"/>
              <w:ind w:left="120"/>
              <w:rPr>
                <w:sz w:val="20"/>
              </w:rPr>
            </w:pPr>
            <w:r>
              <w:rPr>
                <w:sz w:val="20"/>
              </w:rPr>
              <w:t>Wij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rekening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zowel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onze </w:t>
            </w:r>
            <w:r>
              <w:rPr>
                <w:spacing w:val="-2"/>
                <w:sz w:val="20"/>
              </w:rPr>
              <w:t>verantwoordelijkheid.</w:t>
            </w:r>
          </w:p>
        </w:tc>
        <w:tc>
          <w:tcPr>
            <w:tcW w:w="500" w:type="dxa"/>
          </w:tcPr>
          <w:p w14:paraId="6462EC4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20F450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ED7B9DD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502467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3558A9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02310D4F" w14:textId="77777777">
        <w:trPr>
          <w:trHeight w:val="590"/>
        </w:trPr>
        <w:tc>
          <w:tcPr>
            <w:tcW w:w="6000" w:type="dxa"/>
          </w:tcPr>
          <w:p w14:paraId="7E9B01C2" w14:textId="77777777" w:rsidR="003150E8" w:rsidRDefault="00D97BEB">
            <w:pPr>
              <w:pStyle w:val="TableParagraph"/>
              <w:spacing w:before="67" w:line="249" w:lineRule="auto"/>
              <w:ind w:left="120" w:right="210"/>
              <w:rPr>
                <w:sz w:val="20"/>
              </w:rPr>
            </w:pPr>
            <w:r>
              <w:rPr>
                <w:sz w:val="20"/>
              </w:rPr>
              <w:t>Onze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keuzes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dienen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geestelijk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welzijn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hele </w:t>
            </w:r>
            <w:r>
              <w:rPr>
                <w:spacing w:val="-2"/>
                <w:sz w:val="20"/>
              </w:rPr>
              <w:t>gemeente.</w:t>
            </w:r>
          </w:p>
        </w:tc>
        <w:tc>
          <w:tcPr>
            <w:tcW w:w="500" w:type="dxa"/>
          </w:tcPr>
          <w:p w14:paraId="1B9F608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C47921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0BC047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8037AED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88FDD7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D83DB5" w14:textId="77777777" w:rsidR="003150E8" w:rsidRDefault="003150E8">
      <w:pPr>
        <w:rPr>
          <w:b/>
          <w:i/>
          <w:sz w:val="26"/>
        </w:rPr>
      </w:pPr>
    </w:p>
    <w:p w14:paraId="38C41077" w14:textId="77777777" w:rsidR="003150E8" w:rsidRDefault="00D97BEB">
      <w:pPr>
        <w:pStyle w:val="Plattetekst"/>
        <w:spacing w:before="191"/>
        <w:ind w:left="100"/>
      </w:pPr>
      <w:r>
        <w:t xml:space="preserve">Ambtstheologie (Hst. 11 &amp; </w:t>
      </w:r>
      <w:r>
        <w:rPr>
          <w:spacing w:val="-5"/>
        </w:rPr>
        <w:t>30)</w:t>
      </w:r>
    </w:p>
    <w:p w14:paraId="54B86931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77AE5439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41A84CF9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709DD3E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71D84BB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11DEA2A6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2512801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51C7C3C6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06567AB9" w14:textId="77777777">
        <w:trPr>
          <w:trHeight w:val="590"/>
        </w:trPr>
        <w:tc>
          <w:tcPr>
            <w:tcW w:w="6000" w:type="dxa"/>
          </w:tcPr>
          <w:p w14:paraId="75E211FA" w14:textId="77777777" w:rsidR="003150E8" w:rsidRDefault="00D97BEB">
            <w:pPr>
              <w:pStyle w:val="TableParagraph"/>
              <w:spacing w:before="67" w:line="249" w:lineRule="auto"/>
              <w:ind w:left="120"/>
              <w:rPr>
                <w:sz w:val="20"/>
              </w:rPr>
            </w:pPr>
            <w:r>
              <w:rPr>
                <w:sz w:val="20"/>
              </w:rPr>
              <w:t>Wij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hebben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gedeeld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doordacht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ambt </w:t>
            </w:r>
            <w:r>
              <w:rPr>
                <w:spacing w:val="-2"/>
                <w:sz w:val="20"/>
              </w:rPr>
              <w:t>inhoudt.</w:t>
            </w:r>
          </w:p>
        </w:tc>
        <w:tc>
          <w:tcPr>
            <w:tcW w:w="500" w:type="dxa"/>
          </w:tcPr>
          <w:p w14:paraId="7CD8AD0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F723C6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C844668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98E01C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7E8501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0B90F533" w14:textId="77777777">
        <w:trPr>
          <w:trHeight w:val="350"/>
        </w:trPr>
        <w:tc>
          <w:tcPr>
            <w:tcW w:w="6000" w:type="dxa"/>
          </w:tcPr>
          <w:p w14:paraId="3EAECD4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Ons handelen is zichtbaar geworteld in Schrift en </w:t>
            </w:r>
            <w:r>
              <w:rPr>
                <w:spacing w:val="-2"/>
                <w:sz w:val="20"/>
              </w:rPr>
              <w:t>belijdenis.</w:t>
            </w:r>
          </w:p>
        </w:tc>
        <w:tc>
          <w:tcPr>
            <w:tcW w:w="500" w:type="dxa"/>
          </w:tcPr>
          <w:p w14:paraId="5306980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F031FF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5EDC48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D9A718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901F7E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1F5414C6" w14:textId="77777777">
        <w:trPr>
          <w:trHeight w:val="350"/>
        </w:trPr>
        <w:tc>
          <w:tcPr>
            <w:tcW w:w="6000" w:type="dxa"/>
          </w:tcPr>
          <w:p w14:paraId="531B5E8C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reflecteren regelmatig op de betekenis van het </w:t>
            </w:r>
            <w:r>
              <w:rPr>
                <w:spacing w:val="-2"/>
                <w:sz w:val="20"/>
              </w:rPr>
              <w:t>ambt.</w:t>
            </w:r>
          </w:p>
        </w:tc>
        <w:tc>
          <w:tcPr>
            <w:tcW w:w="500" w:type="dxa"/>
          </w:tcPr>
          <w:p w14:paraId="5C07037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41CC79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F20EFA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D95A0D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0476E0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6A69DBAA" w14:textId="77777777">
        <w:trPr>
          <w:trHeight w:val="350"/>
        </w:trPr>
        <w:tc>
          <w:tcPr>
            <w:tcW w:w="6000" w:type="dxa"/>
          </w:tcPr>
          <w:p w14:paraId="77ADC5C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Er is balans tussen roeping, gezag en </w:t>
            </w:r>
            <w:r>
              <w:rPr>
                <w:spacing w:val="-2"/>
                <w:sz w:val="20"/>
              </w:rPr>
              <w:t>dienstbaarheid.</w:t>
            </w:r>
          </w:p>
        </w:tc>
        <w:tc>
          <w:tcPr>
            <w:tcW w:w="500" w:type="dxa"/>
          </w:tcPr>
          <w:p w14:paraId="608A031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9A57D6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CC9599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37E1EDD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872E28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1CFB9F" w14:textId="77777777" w:rsidR="003150E8" w:rsidRDefault="003150E8">
      <w:pPr>
        <w:rPr>
          <w:b/>
          <w:i/>
          <w:sz w:val="26"/>
        </w:rPr>
      </w:pPr>
    </w:p>
    <w:p w14:paraId="5B268173" w14:textId="77777777" w:rsidR="00FF7F88" w:rsidRDefault="00FF7F88">
      <w:pPr>
        <w:rPr>
          <w:b/>
          <w:i/>
          <w:sz w:val="26"/>
        </w:rPr>
      </w:pPr>
    </w:p>
    <w:p w14:paraId="2CDBAFAE" w14:textId="77777777" w:rsidR="00FF7F88" w:rsidRDefault="00FF7F88">
      <w:pPr>
        <w:rPr>
          <w:b/>
          <w:i/>
          <w:sz w:val="26"/>
        </w:rPr>
      </w:pPr>
    </w:p>
    <w:p w14:paraId="3441FBBF" w14:textId="77777777" w:rsidR="00FF7F88" w:rsidRDefault="00FF7F88">
      <w:pPr>
        <w:rPr>
          <w:b/>
          <w:i/>
          <w:sz w:val="26"/>
        </w:rPr>
      </w:pPr>
    </w:p>
    <w:p w14:paraId="44EDEE0F" w14:textId="77777777" w:rsidR="003150E8" w:rsidRDefault="00D97BEB">
      <w:pPr>
        <w:pStyle w:val="Plattetekst"/>
        <w:spacing w:before="191"/>
        <w:ind w:left="100"/>
      </w:pPr>
      <w:r>
        <w:lastRenderedPageBreak/>
        <w:t xml:space="preserve">Gemeenteleden als lichaamsdelen (Hst. 13 &amp; </w:t>
      </w:r>
      <w:r>
        <w:rPr>
          <w:spacing w:val="-5"/>
        </w:rPr>
        <w:t>24)</w:t>
      </w:r>
    </w:p>
    <w:p w14:paraId="76D2937B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7CEE87DF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0770D45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0E8DDA0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72F12324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27DE008F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0AC837C2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3E0FBDB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490D5446" w14:textId="77777777">
        <w:trPr>
          <w:trHeight w:val="350"/>
        </w:trPr>
        <w:tc>
          <w:tcPr>
            <w:tcW w:w="6000" w:type="dxa"/>
          </w:tcPr>
          <w:p w14:paraId="65DF6727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stimuleren gemeenteleden om hun gaven te </w:t>
            </w:r>
            <w:r>
              <w:rPr>
                <w:spacing w:val="-2"/>
                <w:sz w:val="20"/>
              </w:rPr>
              <w:t>gebruiken.</w:t>
            </w:r>
          </w:p>
        </w:tc>
        <w:tc>
          <w:tcPr>
            <w:tcW w:w="500" w:type="dxa"/>
          </w:tcPr>
          <w:p w14:paraId="468527C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D5494C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0DC5DB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10379E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D68D05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1295233A" w14:textId="77777777">
        <w:trPr>
          <w:trHeight w:val="350"/>
        </w:trPr>
        <w:tc>
          <w:tcPr>
            <w:tcW w:w="6000" w:type="dxa"/>
          </w:tcPr>
          <w:p w14:paraId="494148D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Gemeenteleden voelen zich gezien en </w:t>
            </w:r>
            <w:r>
              <w:rPr>
                <w:spacing w:val="-2"/>
                <w:sz w:val="20"/>
              </w:rPr>
              <w:t>betrokken.</w:t>
            </w:r>
          </w:p>
        </w:tc>
        <w:tc>
          <w:tcPr>
            <w:tcW w:w="500" w:type="dxa"/>
          </w:tcPr>
          <w:p w14:paraId="6895387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FA4734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2E6D47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C71AE2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031D3C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49902AE2" w14:textId="77777777">
        <w:trPr>
          <w:trHeight w:val="350"/>
        </w:trPr>
        <w:tc>
          <w:tcPr>
            <w:tcW w:w="6000" w:type="dxa"/>
          </w:tcPr>
          <w:p w14:paraId="7E751D9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Er is ruimte voor initiatief vanuit de </w:t>
            </w:r>
            <w:r>
              <w:rPr>
                <w:spacing w:val="-2"/>
                <w:sz w:val="20"/>
              </w:rPr>
              <w:t>gemeente.</w:t>
            </w:r>
          </w:p>
        </w:tc>
        <w:tc>
          <w:tcPr>
            <w:tcW w:w="500" w:type="dxa"/>
          </w:tcPr>
          <w:p w14:paraId="6DFC4668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225E41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2AB236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A79642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E053A0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594971C3" w14:textId="77777777">
        <w:trPr>
          <w:trHeight w:val="350"/>
        </w:trPr>
        <w:tc>
          <w:tcPr>
            <w:tcW w:w="6000" w:type="dxa"/>
          </w:tcPr>
          <w:p w14:paraId="3ACA021C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luisteren actief naar signalen uit de </w:t>
            </w:r>
            <w:r>
              <w:rPr>
                <w:spacing w:val="-2"/>
                <w:sz w:val="20"/>
              </w:rPr>
              <w:t>gemeente.</w:t>
            </w:r>
          </w:p>
        </w:tc>
        <w:tc>
          <w:tcPr>
            <w:tcW w:w="500" w:type="dxa"/>
          </w:tcPr>
          <w:p w14:paraId="72BFB62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FBACE2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C848B8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3EAC66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0CAA5D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9E304F" w14:textId="77777777" w:rsidR="003150E8" w:rsidRDefault="003150E8">
      <w:pPr>
        <w:rPr>
          <w:b/>
          <w:i/>
          <w:sz w:val="20"/>
        </w:rPr>
      </w:pPr>
    </w:p>
    <w:p w14:paraId="5CB04B2C" w14:textId="77777777" w:rsidR="003150E8" w:rsidRDefault="003150E8">
      <w:pPr>
        <w:rPr>
          <w:b/>
          <w:i/>
          <w:sz w:val="16"/>
        </w:rPr>
      </w:pPr>
    </w:p>
    <w:p w14:paraId="7240B637" w14:textId="77777777" w:rsidR="003150E8" w:rsidRDefault="00D97BEB">
      <w:pPr>
        <w:pStyle w:val="Plattetekst"/>
        <w:spacing w:before="93"/>
        <w:ind w:left="100"/>
      </w:pPr>
      <w:r>
        <w:t xml:space="preserve">De ambten (Hst. </w:t>
      </w:r>
      <w:r>
        <w:rPr>
          <w:spacing w:val="-2"/>
        </w:rPr>
        <w:t>14–16)</w:t>
      </w:r>
    </w:p>
    <w:p w14:paraId="379B5703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349122E1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5D65F1D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2AFAD610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73F2F64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4AE00E03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108676B7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1184F3F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75DED064" w14:textId="77777777">
        <w:trPr>
          <w:trHeight w:val="350"/>
        </w:trPr>
        <w:tc>
          <w:tcPr>
            <w:tcW w:w="6000" w:type="dxa"/>
          </w:tcPr>
          <w:p w14:paraId="3EF3CFC8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Ouderlingen geven geestelijk leiding en kennen de </w:t>
            </w:r>
            <w:r>
              <w:rPr>
                <w:spacing w:val="-2"/>
                <w:sz w:val="20"/>
              </w:rPr>
              <w:t>gemeente.</w:t>
            </w:r>
          </w:p>
        </w:tc>
        <w:tc>
          <w:tcPr>
            <w:tcW w:w="500" w:type="dxa"/>
          </w:tcPr>
          <w:p w14:paraId="2A76EE6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FA552A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4603A4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AA810A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C92C6B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71E2FE3B" w14:textId="77777777">
        <w:trPr>
          <w:trHeight w:val="590"/>
        </w:trPr>
        <w:tc>
          <w:tcPr>
            <w:tcW w:w="6000" w:type="dxa"/>
          </w:tcPr>
          <w:p w14:paraId="7FED9212" w14:textId="77777777" w:rsidR="003150E8" w:rsidRDefault="00D97BEB">
            <w:pPr>
              <w:pStyle w:val="TableParagraph"/>
              <w:spacing w:before="67" w:line="249" w:lineRule="auto"/>
              <w:ind w:left="12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predikant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vervult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duidelijke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gedragen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binnen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kerkenraad.</w:t>
            </w:r>
          </w:p>
        </w:tc>
        <w:tc>
          <w:tcPr>
            <w:tcW w:w="500" w:type="dxa"/>
          </w:tcPr>
          <w:p w14:paraId="5809C59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9EDC78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20BB30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5DFBD2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3676D9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7761ADA9" w14:textId="77777777">
        <w:trPr>
          <w:trHeight w:val="590"/>
        </w:trPr>
        <w:tc>
          <w:tcPr>
            <w:tcW w:w="6000" w:type="dxa"/>
          </w:tcPr>
          <w:p w14:paraId="2C40243B" w14:textId="77777777" w:rsidR="003150E8" w:rsidRDefault="00D97BEB">
            <w:pPr>
              <w:pStyle w:val="TableParagraph"/>
              <w:spacing w:before="67" w:line="249" w:lineRule="auto"/>
              <w:ind w:left="120" w:right="210"/>
              <w:rPr>
                <w:sz w:val="20"/>
              </w:rPr>
            </w:pPr>
            <w:r>
              <w:rPr>
                <w:sz w:val="20"/>
              </w:rPr>
              <w:t>Diakenen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functioneren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zichtbaar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roeping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barmhartigheid.</w:t>
            </w:r>
          </w:p>
        </w:tc>
        <w:tc>
          <w:tcPr>
            <w:tcW w:w="500" w:type="dxa"/>
          </w:tcPr>
          <w:p w14:paraId="33BABC9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DE16F1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C70238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50F6E7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C0CF00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49772777" w14:textId="77777777">
        <w:trPr>
          <w:trHeight w:val="350"/>
        </w:trPr>
        <w:tc>
          <w:tcPr>
            <w:tcW w:w="6000" w:type="dxa"/>
          </w:tcPr>
          <w:p w14:paraId="79501A29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De verschillende ambten vullen elkaar aan en versterken </w:t>
            </w:r>
            <w:r>
              <w:rPr>
                <w:spacing w:val="-2"/>
                <w:sz w:val="20"/>
              </w:rPr>
              <w:t>elkaar.</w:t>
            </w:r>
          </w:p>
        </w:tc>
        <w:tc>
          <w:tcPr>
            <w:tcW w:w="500" w:type="dxa"/>
          </w:tcPr>
          <w:p w14:paraId="11089B2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234A4D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8A4DA7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75E0BE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DFC773D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31E4EE" w14:textId="77777777" w:rsidR="003150E8" w:rsidRDefault="003150E8">
      <w:pPr>
        <w:rPr>
          <w:b/>
          <w:i/>
          <w:sz w:val="26"/>
        </w:rPr>
      </w:pPr>
    </w:p>
    <w:p w14:paraId="44288375" w14:textId="77777777" w:rsidR="003150E8" w:rsidRDefault="00D97BEB">
      <w:pPr>
        <w:pStyle w:val="Plattetekst"/>
        <w:spacing w:before="191"/>
        <w:ind w:left="100"/>
      </w:pPr>
      <w:r>
        <w:t xml:space="preserve">Wijsheid en tact (Hst. </w:t>
      </w:r>
      <w:r>
        <w:rPr>
          <w:spacing w:val="-5"/>
        </w:rPr>
        <w:t>17)</w:t>
      </w:r>
    </w:p>
    <w:p w14:paraId="6148093A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77C4FD52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2396DB3A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6D64FBC9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561C454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159BA1C6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0E99D3A4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3E590296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72658D09" w14:textId="77777777">
        <w:trPr>
          <w:trHeight w:val="350"/>
        </w:trPr>
        <w:tc>
          <w:tcPr>
            <w:tcW w:w="6000" w:type="dxa"/>
          </w:tcPr>
          <w:p w14:paraId="5B3721E8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gaan zorgvuldig en respectvol met mensen </w:t>
            </w:r>
            <w:r>
              <w:rPr>
                <w:spacing w:val="-5"/>
                <w:sz w:val="20"/>
              </w:rPr>
              <w:t>om.</w:t>
            </w:r>
          </w:p>
        </w:tc>
        <w:tc>
          <w:tcPr>
            <w:tcW w:w="500" w:type="dxa"/>
          </w:tcPr>
          <w:p w14:paraId="6D1CA98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F9FAD1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BC0A65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8BB61F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7A9A68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27183569" w14:textId="77777777">
        <w:trPr>
          <w:trHeight w:val="350"/>
        </w:trPr>
        <w:tc>
          <w:tcPr>
            <w:tcW w:w="6000" w:type="dxa"/>
          </w:tcPr>
          <w:p w14:paraId="3CE07ADF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 kiezen het juiste moment en de juiste toon in </w:t>
            </w:r>
            <w:r>
              <w:rPr>
                <w:spacing w:val="-2"/>
                <w:sz w:val="20"/>
              </w:rPr>
              <w:t>gesprekken.</w:t>
            </w:r>
          </w:p>
        </w:tc>
        <w:tc>
          <w:tcPr>
            <w:tcW w:w="500" w:type="dxa"/>
          </w:tcPr>
          <w:p w14:paraId="0AD6865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2ED975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FD2F01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A51913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63E177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738F1AAD" w14:textId="77777777">
        <w:trPr>
          <w:trHeight w:val="350"/>
        </w:trPr>
        <w:tc>
          <w:tcPr>
            <w:tcW w:w="6000" w:type="dxa"/>
          </w:tcPr>
          <w:p w14:paraId="66C5C18D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 combineren waarheid en liefde in ons </w:t>
            </w:r>
            <w:r>
              <w:rPr>
                <w:spacing w:val="-2"/>
                <w:sz w:val="20"/>
              </w:rPr>
              <w:t>handelen.</w:t>
            </w:r>
          </w:p>
        </w:tc>
        <w:tc>
          <w:tcPr>
            <w:tcW w:w="500" w:type="dxa"/>
          </w:tcPr>
          <w:p w14:paraId="4B9F383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63C180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A71B488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7279AE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56E4D1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61F9B0AD" w14:textId="77777777">
        <w:trPr>
          <w:trHeight w:val="350"/>
        </w:trPr>
        <w:tc>
          <w:tcPr>
            <w:tcW w:w="6000" w:type="dxa"/>
          </w:tcPr>
          <w:p w14:paraId="53FF6412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Spanningen worden niet vermeden, maar wijs </w:t>
            </w:r>
            <w:r>
              <w:rPr>
                <w:spacing w:val="-2"/>
                <w:sz w:val="20"/>
              </w:rPr>
              <w:t>benaderd.</w:t>
            </w:r>
          </w:p>
        </w:tc>
        <w:tc>
          <w:tcPr>
            <w:tcW w:w="500" w:type="dxa"/>
          </w:tcPr>
          <w:p w14:paraId="07AEDEE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AA93D7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9A9103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5E0217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26FB18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FBBEA1" w14:textId="77777777" w:rsidR="003150E8" w:rsidRDefault="003150E8">
      <w:pPr>
        <w:rPr>
          <w:b/>
          <w:i/>
          <w:sz w:val="26"/>
        </w:rPr>
      </w:pPr>
    </w:p>
    <w:p w14:paraId="4ECD01E6" w14:textId="77777777" w:rsidR="003150E8" w:rsidRDefault="00D97BEB">
      <w:pPr>
        <w:pStyle w:val="Plattetekst"/>
        <w:spacing w:before="191"/>
        <w:ind w:left="100"/>
      </w:pPr>
      <w:r>
        <w:t xml:space="preserve">Functioneren van de kerkenraad (Hst. </w:t>
      </w:r>
      <w:r>
        <w:rPr>
          <w:spacing w:val="-2"/>
        </w:rPr>
        <w:t>18–23)</w:t>
      </w:r>
    </w:p>
    <w:p w14:paraId="29CEC579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032386D0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7C7A8287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02EE718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10850A1A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5AE14FAD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10BA9497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60E3182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348C7EBA" w14:textId="77777777">
        <w:trPr>
          <w:trHeight w:val="350"/>
        </w:trPr>
        <w:tc>
          <w:tcPr>
            <w:tcW w:w="6000" w:type="dxa"/>
          </w:tcPr>
          <w:p w14:paraId="04F794D6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Rollen en verantwoordelijkheden zijn </w:t>
            </w:r>
            <w:r>
              <w:rPr>
                <w:spacing w:val="-2"/>
                <w:sz w:val="20"/>
              </w:rPr>
              <w:t>helder.</w:t>
            </w:r>
          </w:p>
        </w:tc>
        <w:tc>
          <w:tcPr>
            <w:tcW w:w="500" w:type="dxa"/>
          </w:tcPr>
          <w:p w14:paraId="29157CD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863C75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6E37E3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06D836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4560F0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4C090C8F" w14:textId="77777777">
        <w:trPr>
          <w:trHeight w:val="350"/>
        </w:trPr>
        <w:tc>
          <w:tcPr>
            <w:tcW w:w="6000" w:type="dxa"/>
          </w:tcPr>
          <w:p w14:paraId="0CE67BF7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Er is goede samenwerking en onderling </w:t>
            </w:r>
            <w:r>
              <w:rPr>
                <w:spacing w:val="-2"/>
                <w:sz w:val="20"/>
              </w:rPr>
              <w:t>vertrouwen.</w:t>
            </w:r>
          </w:p>
        </w:tc>
        <w:tc>
          <w:tcPr>
            <w:tcW w:w="500" w:type="dxa"/>
          </w:tcPr>
          <w:p w14:paraId="012E76C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E8F1458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20C575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E7EEAFD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609AB9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15F13A21" w14:textId="77777777">
        <w:trPr>
          <w:trHeight w:val="350"/>
        </w:trPr>
        <w:tc>
          <w:tcPr>
            <w:tcW w:w="6000" w:type="dxa"/>
          </w:tcPr>
          <w:p w14:paraId="1233AD15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De cultuur binnen de kerkenraad is open en </w:t>
            </w:r>
            <w:r>
              <w:rPr>
                <w:spacing w:val="-2"/>
                <w:sz w:val="20"/>
              </w:rPr>
              <w:t>veilig.</w:t>
            </w:r>
          </w:p>
        </w:tc>
        <w:tc>
          <w:tcPr>
            <w:tcW w:w="500" w:type="dxa"/>
          </w:tcPr>
          <w:p w14:paraId="6383BE0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01D92E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99A17B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78B9E5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247576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2298A876" w14:textId="77777777">
        <w:trPr>
          <w:trHeight w:val="350"/>
        </w:trPr>
        <w:tc>
          <w:tcPr>
            <w:tcW w:w="6000" w:type="dxa"/>
          </w:tcPr>
          <w:p w14:paraId="624FB570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Besluitvorming verloopt zorgvuldig en </w:t>
            </w:r>
            <w:r>
              <w:rPr>
                <w:spacing w:val="-2"/>
                <w:sz w:val="20"/>
              </w:rPr>
              <w:t>transparant.</w:t>
            </w:r>
          </w:p>
        </w:tc>
        <w:tc>
          <w:tcPr>
            <w:tcW w:w="500" w:type="dxa"/>
          </w:tcPr>
          <w:p w14:paraId="26F0856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43A494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B19537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5A340F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30003A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2246D712" w14:textId="77777777">
        <w:trPr>
          <w:trHeight w:val="350"/>
        </w:trPr>
        <w:tc>
          <w:tcPr>
            <w:tcW w:w="6000" w:type="dxa"/>
          </w:tcPr>
          <w:p w14:paraId="55837056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De voorzitter geeft op een dienende en duidelijke manier </w:t>
            </w:r>
            <w:r>
              <w:rPr>
                <w:spacing w:val="-2"/>
                <w:sz w:val="20"/>
              </w:rPr>
              <w:t>leiding.</w:t>
            </w:r>
          </w:p>
        </w:tc>
        <w:tc>
          <w:tcPr>
            <w:tcW w:w="500" w:type="dxa"/>
          </w:tcPr>
          <w:p w14:paraId="2E79794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52F1B3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B341F8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9AAD61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9E2F11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56E9646A" w14:textId="77777777">
        <w:trPr>
          <w:trHeight w:val="350"/>
        </w:trPr>
        <w:tc>
          <w:tcPr>
            <w:tcW w:w="6000" w:type="dxa"/>
          </w:tcPr>
          <w:p w14:paraId="12B5825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investeren in onze eigen ontwikkeling als </w:t>
            </w:r>
            <w:r>
              <w:rPr>
                <w:spacing w:val="-2"/>
                <w:sz w:val="20"/>
              </w:rPr>
              <w:t>ambtsdragers.</w:t>
            </w:r>
          </w:p>
        </w:tc>
        <w:tc>
          <w:tcPr>
            <w:tcW w:w="500" w:type="dxa"/>
          </w:tcPr>
          <w:p w14:paraId="585705C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D863F0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22D845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73A639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60C0A0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10CA" w14:paraId="378D1863" w14:textId="77777777">
        <w:trPr>
          <w:trHeight w:val="350"/>
        </w:trPr>
        <w:tc>
          <w:tcPr>
            <w:tcW w:w="6000" w:type="dxa"/>
          </w:tcPr>
          <w:p w14:paraId="00BD1E99" w14:textId="537DAD4B" w:rsidR="008710CA" w:rsidRDefault="008710CA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Binnen onze kerkenraad is er geen sprake van hiërarchie tussen de ambten en ambtsdragers,</w:t>
            </w:r>
          </w:p>
        </w:tc>
        <w:tc>
          <w:tcPr>
            <w:tcW w:w="500" w:type="dxa"/>
          </w:tcPr>
          <w:p w14:paraId="724B894E" w14:textId="77777777" w:rsidR="008710CA" w:rsidRDefault="008710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6DF583E" w14:textId="77777777" w:rsidR="008710CA" w:rsidRDefault="008710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1491EE9" w14:textId="77777777" w:rsidR="008710CA" w:rsidRDefault="008710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D33A90E" w14:textId="77777777" w:rsidR="008710CA" w:rsidRDefault="008710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1E98B2D" w14:textId="77777777" w:rsidR="008710CA" w:rsidRDefault="008710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BE2759" w14:textId="77777777" w:rsidR="003150E8" w:rsidRDefault="003150E8">
      <w:pPr>
        <w:rPr>
          <w:b/>
          <w:i/>
          <w:sz w:val="26"/>
        </w:rPr>
      </w:pPr>
    </w:p>
    <w:p w14:paraId="3996D0B8" w14:textId="77777777" w:rsidR="00FF7F88" w:rsidRDefault="00FF7F88" w:rsidP="00FF7F88">
      <w:pPr>
        <w:pStyle w:val="Plattetekst"/>
        <w:spacing w:before="191"/>
      </w:pPr>
    </w:p>
    <w:p w14:paraId="2405E413" w14:textId="77777777" w:rsidR="00FF7F88" w:rsidRDefault="00FF7F88" w:rsidP="00FF7F88">
      <w:pPr>
        <w:pStyle w:val="Plattetekst"/>
        <w:spacing w:before="191"/>
      </w:pPr>
    </w:p>
    <w:p w14:paraId="006E2D85" w14:textId="77777777" w:rsidR="00FF7F88" w:rsidRDefault="00FF7F88" w:rsidP="00FF7F88">
      <w:pPr>
        <w:pStyle w:val="Plattetekst"/>
        <w:spacing w:before="191"/>
      </w:pPr>
    </w:p>
    <w:p w14:paraId="1046DCAC" w14:textId="77777777" w:rsidR="00FF7F88" w:rsidRDefault="00FF7F88" w:rsidP="00FF7F88">
      <w:pPr>
        <w:pStyle w:val="Plattetekst"/>
        <w:spacing w:before="191"/>
      </w:pPr>
    </w:p>
    <w:p w14:paraId="63F8704D" w14:textId="7F4C9FAE" w:rsidR="003150E8" w:rsidRDefault="00D97BEB" w:rsidP="00FF7F88">
      <w:pPr>
        <w:pStyle w:val="Plattetekst"/>
        <w:spacing w:before="191"/>
      </w:pPr>
      <w:r>
        <w:t xml:space="preserve">Spanningen en opzicht (Hst. </w:t>
      </w:r>
      <w:r>
        <w:rPr>
          <w:spacing w:val="-2"/>
        </w:rPr>
        <w:t>26–27)</w:t>
      </w:r>
    </w:p>
    <w:p w14:paraId="4CF91430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36CA5E16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0A884397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2895BCA4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1372AFA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31CA605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3BDF5B1A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02B6B856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5FC051D9" w14:textId="77777777">
        <w:trPr>
          <w:trHeight w:val="350"/>
        </w:trPr>
        <w:tc>
          <w:tcPr>
            <w:tcW w:w="6000" w:type="dxa"/>
          </w:tcPr>
          <w:p w14:paraId="0C88373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Spanningen worden tijdig herkend en </w:t>
            </w:r>
            <w:r>
              <w:rPr>
                <w:spacing w:val="-2"/>
                <w:sz w:val="20"/>
              </w:rPr>
              <w:t>besproken.</w:t>
            </w:r>
          </w:p>
        </w:tc>
        <w:tc>
          <w:tcPr>
            <w:tcW w:w="500" w:type="dxa"/>
          </w:tcPr>
          <w:p w14:paraId="60BB969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78E107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01AF36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4F9BE5E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C08FC3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507C1CE8" w14:textId="77777777">
        <w:trPr>
          <w:trHeight w:val="350"/>
        </w:trPr>
        <w:tc>
          <w:tcPr>
            <w:tcW w:w="6000" w:type="dxa"/>
          </w:tcPr>
          <w:p w14:paraId="7010CE7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gaan op een Bijbelse manier om met </w:t>
            </w:r>
            <w:r>
              <w:rPr>
                <w:spacing w:val="-2"/>
                <w:sz w:val="20"/>
              </w:rPr>
              <w:t>conflicten.</w:t>
            </w:r>
          </w:p>
        </w:tc>
        <w:tc>
          <w:tcPr>
            <w:tcW w:w="500" w:type="dxa"/>
          </w:tcPr>
          <w:p w14:paraId="4FCCB25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AE3C0F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E6E0D5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F0254D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77C8EB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36DED1D9" w14:textId="77777777">
        <w:trPr>
          <w:trHeight w:val="350"/>
        </w:trPr>
        <w:tc>
          <w:tcPr>
            <w:tcW w:w="6000" w:type="dxa"/>
          </w:tcPr>
          <w:p w14:paraId="446DD7F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Opzicht en tucht worden zorgvuldig en bewogen </w:t>
            </w:r>
            <w:r>
              <w:rPr>
                <w:spacing w:val="-2"/>
                <w:sz w:val="20"/>
              </w:rPr>
              <w:t>toegepast.</w:t>
            </w:r>
          </w:p>
        </w:tc>
        <w:tc>
          <w:tcPr>
            <w:tcW w:w="500" w:type="dxa"/>
          </w:tcPr>
          <w:p w14:paraId="4503A10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744A7FD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FED5BB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FE46E4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967316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3233A807" w14:textId="77777777">
        <w:trPr>
          <w:trHeight w:val="350"/>
        </w:trPr>
        <w:tc>
          <w:tcPr>
            <w:tcW w:w="6000" w:type="dxa"/>
          </w:tcPr>
          <w:p w14:paraId="1D2549BA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handelen eensgezind in moeilijke </w:t>
            </w:r>
            <w:r>
              <w:rPr>
                <w:spacing w:val="-2"/>
                <w:sz w:val="20"/>
              </w:rPr>
              <w:t>situaties.</w:t>
            </w:r>
          </w:p>
        </w:tc>
        <w:tc>
          <w:tcPr>
            <w:tcW w:w="500" w:type="dxa"/>
          </w:tcPr>
          <w:p w14:paraId="3A8A1A8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F2831C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409F0B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C636A8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CFA87A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8A6165" w14:textId="77777777" w:rsidR="00FF7F88" w:rsidRDefault="00FF7F88">
      <w:pPr>
        <w:pStyle w:val="Plattetekst"/>
        <w:spacing w:before="117"/>
        <w:ind w:left="100"/>
      </w:pPr>
    </w:p>
    <w:p w14:paraId="63B804B9" w14:textId="729ED626" w:rsidR="003150E8" w:rsidRDefault="00D97BEB">
      <w:pPr>
        <w:pStyle w:val="Plattetekst"/>
        <w:spacing w:before="117"/>
        <w:ind w:left="100"/>
      </w:pPr>
      <w:r>
        <w:t xml:space="preserve">Kerkgenootschap (Hst. </w:t>
      </w:r>
      <w:r>
        <w:rPr>
          <w:spacing w:val="-5"/>
        </w:rPr>
        <w:t>25)</w:t>
      </w:r>
    </w:p>
    <w:p w14:paraId="259A0D32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0EA74882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21F8F56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66EC54A0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13776BE6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67730E00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43ECFFB9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761B415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461A7DCD" w14:textId="77777777">
        <w:trPr>
          <w:trHeight w:val="350"/>
        </w:trPr>
        <w:tc>
          <w:tcPr>
            <w:tcW w:w="6000" w:type="dxa"/>
          </w:tcPr>
          <w:p w14:paraId="42954DDC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voelen ons verbonden met het </w:t>
            </w:r>
            <w:r>
              <w:rPr>
                <w:spacing w:val="-2"/>
                <w:sz w:val="20"/>
              </w:rPr>
              <w:t>kerkverband.</w:t>
            </w:r>
          </w:p>
        </w:tc>
        <w:tc>
          <w:tcPr>
            <w:tcW w:w="500" w:type="dxa"/>
          </w:tcPr>
          <w:p w14:paraId="74D8D85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DEFB51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003954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4821DF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EC4FC9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13F57C86" w14:textId="77777777">
        <w:trPr>
          <w:trHeight w:val="350"/>
        </w:trPr>
        <w:tc>
          <w:tcPr>
            <w:tcW w:w="6000" w:type="dxa"/>
          </w:tcPr>
          <w:p w14:paraId="0158F89E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Besluiten houden rekening met het bredere </w:t>
            </w:r>
            <w:r>
              <w:rPr>
                <w:spacing w:val="-2"/>
                <w:sz w:val="20"/>
              </w:rPr>
              <w:t>geheel.</w:t>
            </w:r>
          </w:p>
        </w:tc>
        <w:tc>
          <w:tcPr>
            <w:tcW w:w="500" w:type="dxa"/>
          </w:tcPr>
          <w:p w14:paraId="4D46826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5050AA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D75685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C302DF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F5F3EB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5DF0DB07" w14:textId="77777777">
        <w:trPr>
          <w:trHeight w:val="350"/>
        </w:trPr>
        <w:tc>
          <w:tcPr>
            <w:tcW w:w="6000" w:type="dxa"/>
          </w:tcPr>
          <w:p w14:paraId="4BB6E13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kennen en respecteren kerkelijke </w:t>
            </w:r>
            <w:r>
              <w:rPr>
                <w:spacing w:val="-2"/>
                <w:sz w:val="20"/>
              </w:rPr>
              <w:t>afspraken.</w:t>
            </w:r>
          </w:p>
        </w:tc>
        <w:tc>
          <w:tcPr>
            <w:tcW w:w="500" w:type="dxa"/>
          </w:tcPr>
          <w:p w14:paraId="41E9FDB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8B6A14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15523A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A45FD8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A1D37C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7B77863B" w14:textId="77777777">
        <w:trPr>
          <w:trHeight w:val="590"/>
        </w:trPr>
        <w:tc>
          <w:tcPr>
            <w:tcW w:w="6000" w:type="dxa"/>
          </w:tcPr>
          <w:p w14:paraId="7C0F754E" w14:textId="77777777" w:rsidR="003150E8" w:rsidRDefault="00D97BEB">
            <w:pPr>
              <w:pStyle w:val="TableParagraph"/>
              <w:spacing w:before="67" w:line="249" w:lineRule="auto"/>
              <w:ind w:left="120"/>
              <w:rPr>
                <w:sz w:val="20"/>
              </w:rPr>
            </w:pPr>
            <w:r>
              <w:rPr>
                <w:sz w:val="20"/>
              </w:rPr>
              <w:t>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gezonde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plaatselijke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bredere </w:t>
            </w:r>
            <w:r>
              <w:rPr>
                <w:spacing w:val="-2"/>
                <w:sz w:val="20"/>
              </w:rPr>
              <w:t>verantwoordelijkheid.</w:t>
            </w:r>
          </w:p>
        </w:tc>
        <w:tc>
          <w:tcPr>
            <w:tcW w:w="500" w:type="dxa"/>
          </w:tcPr>
          <w:p w14:paraId="7814226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778A70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AABA64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616041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5A80FE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6579CC" w14:textId="77777777" w:rsidR="003150E8" w:rsidRDefault="003150E8">
      <w:pPr>
        <w:rPr>
          <w:b/>
          <w:i/>
          <w:sz w:val="26"/>
        </w:rPr>
      </w:pPr>
    </w:p>
    <w:p w14:paraId="56FE6465" w14:textId="77777777" w:rsidR="003150E8" w:rsidRDefault="00D97BEB">
      <w:pPr>
        <w:pStyle w:val="Plattetekst"/>
        <w:spacing w:before="191"/>
        <w:ind w:left="100"/>
      </w:pPr>
      <w:r>
        <w:t xml:space="preserve">Cultureel-maatschappelijke context (Hst. </w:t>
      </w:r>
      <w:r>
        <w:rPr>
          <w:spacing w:val="-5"/>
        </w:rPr>
        <w:t>28)</w:t>
      </w:r>
    </w:p>
    <w:p w14:paraId="785E55FF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106552EF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561619A3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28E261C0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0FCCCCEF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3EDE998F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7CB5C748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64AB082B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33D683CA" w14:textId="77777777">
        <w:trPr>
          <w:trHeight w:val="350"/>
        </w:trPr>
        <w:tc>
          <w:tcPr>
            <w:tcW w:w="6000" w:type="dxa"/>
          </w:tcPr>
          <w:p w14:paraId="1A2B513A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hebben zicht op ontwikkelingen in samenleving en </w:t>
            </w:r>
            <w:r>
              <w:rPr>
                <w:spacing w:val="-2"/>
                <w:sz w:val="20"/>
              </w:rPr>
              <w:t>cultuur.</w:t>
            </w:r>
          </w:p>
        </w:tc>
        <w:tc>
          <w:tcPr>
            <w:tcW w:w="500" w:type="dxa"/>
          </w:tcPr>
          <w:p w14:paraId="0AD7CC9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3D1021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449230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4D105F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1DE2FA4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566B20B9" w14:textId="77777777">
        <w:trPr>
          <w:trHeight w:val="589"/>
        </w:trPr>
        <w:tc>
          <w:tcPr>
            <w:tcW w:w="6000" w:type="dxa"/>
          </w:tcPr>
          <w:p w14:paraId="478AB4B9" w14:textId="77777777" w:rsidR="003150E8" w:rsidRDefault="00D97BEB">
            <w:pPr>
              <w:pStyle w:val="TableParagraph"/>
              <w:spacing w:before="67" w:line="249" w:lineRule="auto"/>
              <w:ind w:left="120"/>
              <w:rPr>
                <w:sz w:val="20"/>
              </w:rPr>
            </w:pPr>
            <w:r>
              <w:rPr>
                <w:sz w:val="20"/>
              </w:rPr>
              <w:t>Wij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doordenken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ontwikkelingen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betekenen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gemeente.</w:t>
            </w:r>
          </w:p>
        </w:tc>
        <w:tc>
          <w:tcPr>
            <w:tcW w:w="500" w:type="dxa"/>
          </w:tcPr>
          <w:p w14:paraId="2F43FCF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E4C6ED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5440EA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EF32ED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25949A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7DDC87A8" w14:textId="77777777">
        <w:trPr>
          <w:trHeight w:val="590"/>
        </w:trPr>
        <w:tc>
          <w:tcPr>
            <w:tcW w:w="6000" w:type="dxa"/>
          </w:tcPr>
          <w:p w14:paraId="66D3349E" w14:textId="77777777" w:rsidR="003150E8" w:rsidRDefault="00D97BEB">
            <w:pPr>
              <w:pStyle w:val="TableParagraph"/>
              <w:spacing w:before="67" w:line="249" w:lineRule="auto"/>
              <w:ind w:left="120"/>
              <w:rPr>
                <w:sz w:val="20"/>
              </w:rPr>
            </w:pPr>
            <w:r>
              <w:rPr>
                <w:sz w:val="20"/>
              </w:rPr>
              <w:t>Wij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blijven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trouw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Schrift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belijdenis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veranderende </w:t>
            </w:r>
            <w:r>
              <w:rPr>
                <w:spacing w:val="-2"/>
                <w:sz w:val="20"/>
              </w:rPr>
              <w:t>context.</w:t>
            </w:r>
          </w:p>
        </w:tc>
        <w:tc>
          <w:tcPr>
            <w:tcW w:w="500" w:type="dxa"/>
          </w:tcPr>
          <w:p w14:paraId="4F96825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C122D0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0552F18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EFC7A3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6EA842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1FDE1A9F" w14:textId="77777777">
        <w:trPr>
          <w:trHeight w:val="350"/>
        </w:trPr>
        <w:tc>
          <w:tcPr>
            <w:tcW w:w="6000" w:type="dxa"/>
          </w:tcPr>
          <w:p w14:paraId="104D40C7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weten hierin een duidelijke koers te </w:t>
            </w:r>
            <w:r>
              <w:rPr>
                <w:spacing w:val="-2"/>
                <w:sz w:val="20"/>
              </w:rPr>
              <w:t>houden.</w:t>
            </w:r>
          </w:p>
        </w:tc>
        <w:tc>
          <w:tcPr>
            <w:tcW w:w="500" w:type="dxa"/>
          </w:tcPr>
          <w:p w14:paraId="7EBAD8C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11C076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B5455C8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D6B93F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317B74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B00FB8" w14:textId="77777777" w:rsidR="003150E8" w:rsidRDefault="003150E8">
      <w:pPr>
        <w:rPr>
          <w:b/>
          <w:i/>
          <w:sz w:val="26"/>
        </w:rPr>
      </w:pPr>
    </w:p>
    <w:p w14:paraId="4B57C409" w14:textId="77777777" w:rsidR="003150E8" w:rsidRDefault="00D97BEB">
      <w:pPr>
        <w:pStyle w:val="Plattetekst"/>
        <w:spacing w:before="192"/>
        <w:ind w:left="100"/>
      </w:pPr>
      <w:r>
        <w:t xml:space="preserve">Leiderschapstheorie (Hst. </w:t>
      </w:r>
      <w:r>
        <w:rPr>
          <w:spacing w:val="-5"/>
        </w:rPr>
        <w:t>29)</w:t>
      </w:r>
    </w:p>
    <w:p w14:paraId="01085DF9" w14:textId="77777777" w:rsidR="003150E8" w:rsidRDefault="003150E8">
      <w:pPr>
        <w:spacing w:before="5" w:after="1"/>
        <w:rPr>
          <w:b/>
          <w:i/>
          <w:sz w:val="19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0"/>
        <w:gridCol w:w="500"/>
        <w:gridCol w:w="500"/>
        <w:gridCol w:w="500"/>
        <w:gridCol w:w="500"/>
        <w:gridCol w:w="500"/>
      </w:tblGrid>
      <w:tr w:rsidR="003150E8" w14:paraId="421A958A" w14:textId="77777777">
        <w:trPr>
          <w:trHeight w:val="350"/>
        </w:trPr>
        <w:tc>
          <w:tcPr>
            <w:tcW w:w="6000" w:type="dxa"/>
            <w:shd w:val="clear" w:color="auto" w:fill="D3D3D3"/>
          </w:tcPr>
          <w:p w14:paraId="3909BE9F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Stelling</w:t>
            </w:r>
          </w:p>
        </w:tc>
        <w:tc>
          <w:tcPr>
            <w:tcW w:w="500" w:type="dxa"/>
            <w:shd w:val="clear" w:color="auto" w:fill="D3D3D3"/>
          </w:tcPr>
          <w:p w14:paraId="45E2B733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" w:type="dxa"/>
            <w:shd w:val="clear" w:color="auto" w:fill="D3D3D3"/>
          </w:tcPr>
          <w:p w14:paraId="259AF1E0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" w:type="dxa"/>
            <w:shd w:val="clear" w:color="auto" w:fill="D3D3D3"/>
          </w:tcPr>
          <w:p w14:paraId="443DE9C1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" w:type="dxa"/>
            <w:shd w:val="clear" w:color="auto" w:fill="D3D3D3"/>
          </w:tcPr>
          <w:p w14:paraId="163D609D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" w:type="dxa"/>
            <w:shd w:val="clear" w:color="auto" w:fill="D3D3D3"/>
          </w:tcPr>
          <w:p w14:paraId="4BB03629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150E8" w14:paraId="509C3436" w14:textId="77777777">
        <w:trPr>
          <w:trHeight w:val="350"/>
        </w:trPr>
        <w:tc>
          <w:tcPr>
            <w:tcW w:w="6000" w:type="dxa"/>
          </w:tcPr>
          <w:p w14:paraId="10E7B663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reflecteren bewust op ons </w:t>
            </w:r>
            <w:r>
              <w:rPr>
                <w:spacing w:val="-2"/>
                <w:sz w:val="20"/>
              </w:rPr>
              <w:t>leiderschap.</w:t>
            </w:r>
          </w:p>
        </w:tc>
        <w:tc>
          <w:tcPr>
            <w:tcW w:w="500" w:type="dxa"/>
          </w:tcPr>
          <w:p w14:paraId="244CB2FB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D7B17C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64D24C2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38880809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55A907C7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30F67329" w14:textId="77777777">
        <w:trPr>
          <w:trHeight w:val="590"/>
        </w:trPr>
        <w:tc>
          <w:tcPr>
            <w:tcW w:w="6000" w:type="dxa"/>
          </w:tcPr>
          <w:p w14:paraId="138BCA12" w14:textId="77777777" w:rsidR="003150E8" w:rsidRDefault="00D97BEB">
            <w:pPr>
              <w:pStyle w:val="TableParagraph"/>
              <w:spacing w:before="67" w:line="249" w:lineRule="auto"/>
              <w:ind w:left="120"/>
              <w:rPr>
                <w:sz w:val="20"/>
              </w:rPr>
            </w:pPr>
            <w:r>
              <w:rPr>
                <w:sz w:val="20"/>
              </w:rPr>
              <w:t>Wij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gebruik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inzichten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leidinggeven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(zonder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onze identiteit te verliezen).</w:t>
            </w:r>
          </w:p>
        </w:tc>
        <w:tc>
          <w:tcPr>
            <w:tcW w:w="500" w:type="dxa"/>
          </w:tcPr>
          <w:p w14:paraId="74D3CED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CB2A75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CCB302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A02A613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2AA0E6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123CEA11" w14:textId="77777777">
        <w:trPr>
          <w:trHeight w:val="590"/>
        </w:trPr>
        <w:tc>
          <w:tcPr>
            <w:tcW w:w="6000" w:type="dxa"/>
          </w:tcPr>
          <w:p w14:paraId="79ACB027" w14:textId="77777777" w:rsidR="003150E8" w:rsidRDefault="00D97BEB">
            <w:pPr>
              <w:pStyle w:val="TableParagraph"/>
              <w:spacing w:before="67" w:line="249" w:lineRule="auto"/>
              <w:ind w:left="120"/>
              <w:rPr>
                <w:sz w:val="20"/>
              </w:rPr>
            </w:pPr>
            <w:r>
              <w:rPr>
                <w:sz w:val="20"/>
              </w:rPr>
              <w:t>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aandacht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groepsdynamiek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besluitvorming.</w:t>
            </w:r>
          </w:p>
        </w:tc>
        <w:tc>
          <w:tcPr>
            <w:tcW w:w="500" w:type="dxa"/>
          </w:tcPr>
          <w:p w14:paraId="70EEB436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0847920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45277DB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170DCA9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720D94C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50E8" w14:paraId="4C25F828" w14:textId="77777777">
        <w:trPr>
          <w:trHeight w:val="350"/>
        </w:trPr>
        <w:tc>
          <w:tcPr>
            <w:tcW w:w="6000" w:type="dxa"/>
          </w:tcPr>
          <w:p w14:paraId="45EC3D28" w14:textId="77777777" w:rsidR="003150E8" w:rsidRDefault="00D97BEB">
            <w:pPr>
              <w:pStyle w:val="TableParagraph"/>
              <w:spacing w:before="67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Wij groeien als leiders in inzicht en </w:t>
            </w:r>
            <w:r>
              <w:rPr>
                <w:spacing w:val="-2"/>
                <w:sz w:val="20"/>
              </w:rPr>
              <w:t>vaardigheden.</w:t>
            </w:r>
          </w:p>
        </w:tc>
        <w:tc>
          <w:tcPr>
            <w:tcW w:w="500" w:type="dxa"/>
          </w:tcPr>
          <w:p w14:paraId="12F2FD1A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0EE4928F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71D72FB1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674D9EE5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</w:tcPr>
          <w:p w14:paraId="27D5B24D" w14:textId="77777777" w:rsidR="003150E8" w:rsidRDefault="003150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ADFB9B" w14:textId="77777777" w:rsidR="00D018D6" w:rsidRDefault="00D018D6"/>
    <w:sectPr w:rsidR="00D018D6">
      <w:pgSz w:w="11910" w:h="16840"/>
      <w:pgMar w:top="1920" w:right="15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E8"/>
    <w:rsid w:val="001B24D1"/>
    <w:rsid w:val="003150E8"/>
    <w:rsid w:val="008710CA"/>
    <w:rsid w:val="008F7199"/>
    <w:rsid w:val="009B2741"/>
    <w:rsid w:val="00BA4D0A"/>
    <w:rsid w:val="00D018D6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F6C1"/>
  <w15:docId w15:val="{0C185765-2D58-4D09-A852-784900F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i/>
      <w:iCs/>
      <w:sz w:val="24"/>
      <w:szCs w:val="24"/>
    </w:rPr>
  </w:style>
  <w:style w:type="paragraph" w:styleId="Titel">
    <w:name w:val="Title"/>
    <w:basedOn w:val="Standaard"/>
    <w:uiPriority w:val="10"/>
    <w:qFormat/>
    <w:pPr>
      <w:spacing w:before="64"/>
      <w:ind w:left="2465" w:right="2345"/>
      <w:jc w:val="center"/>
    </w:pPr>
    <w:rPr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Dick Both | Turn Around</cp:lastModifiedBy>
  <cp:revision>4</cp:revision>
  <dcterms:created xsi:type="dcterms:W3CDTF">2026-04-18T09:37:00Z</dcterms:created>
  <dcterms:modified xsi:type="dcterms:W3CDTF">2026-04-18T09:39:00Z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2026-04-17T00:00:00Z</vt:filetime>
  </property>
  <property fmtid="{D5CDD505-2E9C-101B-9397-08002B2CF9AE}" pid="5" name="Producer">
    <vt:lpwstr>ReportLab PDF Library - (opensource)</vt:lpwstr>
  </property>
</Properties>
</file>