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1D605E5A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>Materialen hst. 9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7C879DE2" w:rsidR="00205771" w:rsidRDefault="0087416D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 w:rsidRPr="00205771">
        <w:rPr>
          <w:rFonts w:ascii="Calibri" w:hAnsi="Calibri" w:cs="Calibri"/>
          <w:b/>
          <w:bCs/>
          <w:sz w:val="32"/>
          <w:szCs w:val="32"/>
        </w:rPr>
        <w:t>Christus als het Hoofd van Zijn kerk</w:t>
      </w: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15106981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706BC9" wp14:editId="40F6890E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2DB">
        <w:rPr>
          <w:rFonts w:ascii="Calibri" w:hAnsi="Calibri" w:cs="Calibri"/>
        </w:rPr>
        <w:drawing>
          <wp:inline distT="0" distB="0" distL="0" distR="0" wp14:anchorId="410D477B" wp14:editId="54FB41D3">
            <wp:extent cx="3790950" cy="3710576"/>
            <wp:effectExtent l="0" t="0" r="0" b="4445"/>
            <wp:docPr id="12286186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186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4697" cy="372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1986C0D4" w14:textId="1683BE59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06C0A56A" w14:textId="4E35BD7B" w:rsidR="00E4522F" w:rsidRPr="00E4522F" w:rsidRDefault="00E4522F" w:rsidP="00E4522F">
      <w:pPr>
        <w:spacing w:after="0" w:line="276" w:lineRule="auto"/>
        <w:jc w:val="both"/>
        <w:rPr>
          <w:rFonts w:ascii="Calibri" w:hAnsi="Calibri" w:cs="Calibri"/>
        </w:rPr>
      </w:pPr>
      <w:r w:rsidRPr="00E4522F">
        <w:rPr>
          <w:rFonts w:ascii="Calibri" w:hAnsi="Calibri" w:cs="Calibri"/>
        </w:rPr>
        <w:t>Neem de visualisatie die als basis dient voor dit praktijkboek er eens bij. In het</w:t>
      </w:r>
      <w:r>
        <w:rPr>
          <w:rFonts w:ascii="Calibri" w:hAnsi="Calibri" w:cs="Calibri"/>
        </w:rPr>
        <w:t xml:space="preserve"> </w:t>
      </w:r>
      <w:r w:rsidRPr="00E4522F">
        <w:rPr>
          <w:rFonts w:ascii="Calibri" w:hAnsi="Calibri" w:cs="Calibri"/>
        </w:rPr>
        <w:t>centrum tref je het enige Hoofd Christus aan. Er zijn pijlen opgenomen vanuit</w:t>
      </w:r>
      <w:r>
        <w:rPr>
          <w:rFonts w:ascii="Calibri" w:hAnsi="Calibri" w:cs="Calibri"/>
        </w:rPr>
        <w:t xml:space="preserve"> </w:t>
      </w:r>
      <w:r w:rsidRPr="00E4522F">
        <w:rPr>
          <w:rFonts w:ascii="Calibri" w:hAnsi="Calibri" w:cs="Calibri"/>
        </w:rPr>
        <w:t>het centrum naar de omliggende cirkels. Deze pijlen willen uitdrukken hoe het</w:t>
      </w:r>
      <w:r>
        <w:rPr>
          <w:rFonts w:ascii="Calibri" w:hAnsi="Calibri" w:cs="Calibri"/>
        </w:rPr>
        <w:t xml:space="preserve"> </w:t>
      </w:r>
      <w:proofErr w:type="spellStart"/>
      <w:r w:rsidRPr="00E4522F">
        <w:rPr>
          <w:rFonts w:ascii="Calibri" w:hAnsi="Calibri" w:cs="Calibri"/>
        </w:rPr>
        <w:t>Hoofdschap</w:t>
      </w:r>
      <w:proofErr w:type="spellEnd"/>
      <w:r w:rsidRPr="00E4522F">
        <w:rPr>
          <w:rFonts w:ascii="Calibri" w:hAnsi="Calibri" w:cs="Calibri"/>
        </w:rPr>
        <w:t xml:space="preserve"> van Christus uitstraalt en invloed heeft op de gemeenteleden, onder</w:t>
      </w:r>
      <w:r>
        <w:rPr>
          <w:rFonts w:ascii="Calibri" w:hAnsi="Calibri" w:cs="Calibri"/>
        </w:rPr>
        <w:t xml:space="preserve"> </w:t>
      </w:r>
      <w:r w:rsidRPr="00E4522F">
        <w:rPr>
          <w:rFonts w:ascii="Calibri" w:hAnsi="Calibri" w:cs="Calibri"/>
        </w:rPr>
        <w:t>wie de ambtsdragers.</w:t>
      </w:r>
    </w:p>
    <w:p w14:paraId="1D0ECE76" w14:textId="77777777" w:rsidR="00E4522F" w:rsidRDefault="00E4522F" w:rsidP="00E4522F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63DF424" w14:textId="18CB0B97" w:rsidR="00E4522F" w:rsidRPr="00E4522F" w:rsidRDefault="00E4522F" w:rsidP="00E4522F">
      <w:pPr>
        <w:spacing w:after="0" w:line="276" w:lineRule="auto"/>
        <w:jc w:val="both"/>
        <w:rPr>
          <w:rFonts w:ascii="Calibri" w:hAnsi="Calibri" w:cs="Calibri"/>
        </w:rPr>
      </w:pPr>
      <w:r w:rsidRPr="00E4522F">
        <w:rPr>
          <w:rFonts w:ascii="Calibri" w:hAnsi="Calibri" w:cs="Calibri"/>
          <w:b/>
          <w:bCs/>
        </w:rPr>
        <w:t xml:space="preserve">1. </w:t>
      </w:r>
      <w:r w:rsidRPr="00E4522F">
        <w:rPr>
          <w:rFonts w:ascii="Calibri" w:hAnsi="Calibri" w:cs="Calibri"/>
        </w:rPr>
        <w:t>Wil je noteren waar jij die invloed en uitstraling echt waarneemt? Hoe zie of</w:t>
      </w:r>
      <w:r>
        <w:rPr>
          <w:rFonts w:ascii="Calibri" w:hAnsi="Calibri" w:cs="Calibri"/>
        </w:rPr>
        <w:t xml:space="preserve"> </w:t>
      </w:r>
      <w:r w:rsidRPr="00E4522F">
        <w:rPr>
          <w:rFonts w:ascii="Calibri" w:hAnsi="Calibri" w:cs="Calibri"/>
        </w:rPr>
        <w:t>merk je die invloed in de praktijk?</w:t>
      </w:r>
    </w:p>
    <w:p w14:paraId="713A7F57" w14:textId="06F68852" w:rsidR="00CA0FA2" w:rsidRDefault="00E4522F" w:rsidP="00E4522F">
      <w:pPr>
        <w:spacing w:after="0" w:line="276" w:lineRule="auto"/>
        <w:jc w:val="both"/>
        <w:rPr>
          <w:rFonts w:ascii="Calibri" w:hAnsi="Calibri" w:cs="Calibri"/>
        </w:rPr>
      </w:pPr>
      <w:r w:rsidRPr="00E4522F">
        <w:rPr>
          <w:rFonts w:ascii="Calibri" w:hAnsi="Calibri" w:cs="Calibri"/>
          <w:b/>
          <w:bCs/>
        </w:rPr>
        <w:t xml:space="preserve">2. </w:t>
      </w:r>
      <w:r w:rsidRPr="00E4522F">
        <w:rPr>
          <w:rFonts w:ascii="Calibri" w:hAnsi="Calibri" w:cs="Calibri"/>
        </w:rPr>
        <w:t>Wil je noteren waar je die invloed en uitstraling juist niet ervaart? Kun je verklaren</w:t>
      </w:r>
      <w:r>
        <w:rPr>
          <w:rFonts w:ascii="Calibri" w:hAnsi="Calibri" w:cs="Calibri"/>
        </w:rPr>
        <w:t xml:space="preserve"> </w:t>
      </w:r>
      <w:r w:rsidRPr="00E4522F">
        <w:rPr>
          <w:rFonts w:ascii="Calibri" w:hAnsi="Calibri" w:cs="Calibri"/>
        </w:rPr>
        <w:t>hoe dit komt?</w:t>
      </w:r>
    </w:p>
    <w:p w14:paraId="05063A5B" w14:textId="77777777" w:rsidR="00E4522F" w:rsidRDefault="00E4522F" w:rsidP="00E4522F">
      <w:pPr>
        <w:spacing w:after="0" w:line="276" w:lineRule="auto"/>
        <w:jc w:val="both"/>
        <w:rPr>
          <w:rFonts w:ascii="Calibri" w:hAnsi="Calibri" w:cs="Calibri"/>
        </w:rPr>
      </w:pPr>
    </w:p>
    <w:p w14:paraId="2DBBDAFA" w14:textId="5DC29381" w:rsidR="00E4522F" w:rsidRDefault="00DE1688" w:rsidP="00E4522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1688">
        <w:rPr>
          <w:rFonts w:ascii="Calibri" w:hAnsi="Calibri" w:cs="Calibri"/>
          <w:b/>
          <w:bCs/>
          <w:sz w:val="24"/>
          <w:szCs w:val="24"/>
        </w:rPr>
        <w:t>Verder lezen</w:t>
      </w:r>
    </w:p>
    <w:p w14:paraId="6095BAA8" w14:textId="11D111F0" w:rsidR="00483FDF" w:rsidRPr="00483FDF" w:rsidRDefault="00233385" w:rsidP="00483FDF">
      <w:pPr>
        <w:pStyle w:val="Lijstaline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hyperlink r:id="rId7" w:history="1">
        <w:r w:rsidRPr="00CD6827">
          <w:rPr>
            <w:rStyle w:val="Hyperlink"/>
            <w:rFonts w:ascii="Calibri" w:hAnsi="Calibri" w:cs="Calibri"/>
          </w:rPr>
          <w:t>www.christelijkeleider.nl/content/uploads/2024/09/Hoek-2013-Geroepen-door-God-gedragen-door-het-ambt.pdf</w:t>
        </w:r>
      </w:hyperlink>
      <w:r>
        <w:rPr>
          <w:rFonts w:ascii="Calibri" w:hAnsi="Calibri" w:cs="Calibri"/>
        </w:rPr>
        <w:t xml:space="preserve">  </w:t>
      </w:r>
    </w:p>
    <w:p w14:paraId="4D19E959" w14:textId="77777777" w:rsidR="004C32A6" w:rsidRPr="00DE1688" w:rsidRDefault="004C32A6" w:rsidP="00E4522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4C32A6" w:rsidRPr="00DE1688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1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1A4AB1"/>
    <w:rsid w:val="00205771"/>
    <w:rsid w:val="00233385"/>
    <w:rsid w:val="00483FDF"/>
    <w:rsid w:val="004C32A6"/>
    <w:rsid w:val="00595EEC"/>
    <w:rsid w:val="005E52DB"/>
    <w:rsid w:val="00616CB3"/>
    <w:rsid w:val="00860B82"/>
    <w:rsid w:val="0087416D"/>
    <w:rsid w:val="00922428"/>
    <w:rsid w:val="00A072A5"/>
    <w:rsid w:val="00A35FFC"/>
    <w:rsid w:val="00C25B43"/>
    <w:rsid w:val="00CA0FA2"/>
    <w:rsid w:val="00DE1688"/>
    <w:rsid w:val="00E23AB2"/>
    <w:rsid w:val="00E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ristelijkeleider.nl/content/uploads/2024/09/Hoek-2013-Geroepen-door-God-gedragen-door-het-amb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16</cp:revision>
  <dcterms:created xsi:type="dcterms:W3CDTF">2026-04-10T10:16:00Z</dcterms:created>
  <dcterms:modified xsi:type="dcterms:W3CDTF">2026-04-10T10:49:00Z</dcterms:modified>
</cp:coreProperties>
</file>